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4B675" w14:textId="77777777" w:rsidR="00FB34DA" w:rsidRPr="004D0787" w:rsidRDefault="00FB34DA" w:rsidP="00402C6D">
      <w:pPr>
        <w:spacing w:after="0"/>
        <w:jc w:val="center"/>
        <w:rPr>
          <w:rFonts w:ascii="Comic Sans MS" w:hAnsi="Comic Sans MS"/>
          <w:b/>
          <w:sz w:val="18"/>
          <w:szCs w:val="18"/>
          <w:u w:val="single"/>
        </w:rPr>
      </w:pPr>
    </w:p>
    <w:p w14:paraId="649855C8" w14:textId="77777777" w:rsidR="00FA23AB" w:rsidRPr="00402C6D" w:rsidRDefault="00402C6D" w:rsidP="00402C6D">
      <w:pPr>
        <w:spacing w:after="0"/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402C6D">
        <w:rPr>
          <w:rFonts w:ascii="Comic Sans MS" w:hAnsi="Comic Sans MS"/>
          <w:b/>
          <w:noProof/>
          <w:sz w:val="40"/>
          <w:szCs w:val="40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51EBCC5A" wp14:editId="5E0B838B">
            <wp:simplePos x="0" y="0"/>
            <wp:positionH relativeFrom="column">
              <wp:posOffset>5398135</wp:posOffset>
            </wp:positionH>
            <wp:positionV relativeFrom="paragraph">
              <wp:posOffset>-70485</wp:posOffset>
            </wp:positionV>
            <wp:extent cx="1325245" cy="819150"/>
            <wp:effectExtent l="0" t="0" r="8255" b="0"/>
            <wp:wrapTight wrapText="bothSides">
              <wp:wrapPolygon edited="0">
                <wp:start x="0" y="0"/>
                <wp:lineTo x="0" y="21098"/>
                <wp:lineTo x="21424" y="21098"/>
                <wp:lineTo x="2142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preschool logo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24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DC5">
        <w:rPr>
          <w:rFonts w:ascii="Comic Sans MS" w:hAnsi="Comic Sans MS"/>
          <w:b/>
          <w:sz w:val="40"/>
          <w:szCs w:val="40"/>
          <w:u w:val="single"/>
        </w:rPr>
        <w:t>CHERITON BIS</w:t>
      </w:r>
      <w:r w:rsidRPr="00402C6D">
        <w:rPr>
          <w:rFonts w:ascii="Comic Sans MS" w:hAnsi="Comic Sans MS"/>
          <w:b/>
          <w:sz w:val="40"/>
          <w:szCs w:val="40"/>
          <w:u w:val="single"/>
        </w:rPr>
        <w:t>HOP PRE-SCHOOL</w:t>
      </w:r>
    </w:p>
    <w:p w14:paraId="200DF975" w14:textId="22357CFE" w:rsidR="006857AE" w:rsidRDefault="00653DC5" w:rsidP="00653DC5">
      <w:pPr>
        <w:spacing w:after="0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t>NEWSLETTER 2</w:t>
      </w:r>
      <w:r>
        <w:rPr>
          <w:rFonts w:ascii="Comic Sans MS" w:hAnsi="Comic Sans MS"/>
          <w:b/>
          <w:sz w:val="36"/>
          <w:szCs w:val="36"/>
          <w:u w:val="single"/>
          <w:vertAlign w:val="superscript"/>
        </w:rPr>
        <w:t>nd</w:t>
      </w:r>
      <w:r w:rsidR="0039188F">
        <w:rPr>
          <w:rFonts w:ascii="Comic Sans MS" w:hAnsi="Comic Sans MS"/>
          <w:b/>
          <w:sz w:val="36"/>
          <w:szCs w:val="36"/>
          <w:u w:val="single"/>
        </w:rPr>
        <w:t xml:space="preserve"> HALF AUTUMN</w:t>
      </w:r>
      <w:r w:rsidR="00402C6D" w:rsidRPr="00402C6D">
        <w:rPr>
          <w:rFonts w:ascii="Comic Sans MS" w:hAnsi="Comic Sans MS"/>
          <w:b/>
          <w:sz w:val="36"/>
          <w:szCs w:val="36"/>
          <w:u w:val="single"/>
        </w:rPr>
        <w:t xml:space="preserve"> TERM</w:t>
      </w:r>
    </w:p>
    <w:p w14:paraId="7908E074" w14:textId="77777777" w:rsidR="000929D1" w:rsidRPr="009C05C6" w:rsidRDefault="000929D1" w:rsidP="00653DC5">
      <w:pPr>
        <w:spacing w:after="0"/>
        <w:rPr>
          <w:rFonts w:ascii="Comic Sans MS" w:hAnsi="Comic Sans MS"/>
          <w:b/>
          <w:sz w:val="4"/>
          <w:szCs w:val="4"/>
          <w:u w:val="single"/>
        </w:rPr>
      </w:pPr>
    </w:p>
    <w:p w14:paraId="44FF7985" w14:textId="0D30C532" w:rsidR="001D0D09" w:rsidRDefault="00653DC5" w:rsidP="001D0D09">
      <w:pPr>
        <w:spacing w:after="0"/>
        <w:rPr>
          <w:rFonts w:ascii="Comic Sans MS" w:hAnsi="Comic Sans MS"/>
          <w:sz w:val="21"/>
          <w:szCs w:val="21"/>
        </w:rPr>
      </w:pPr>
      <w:r w:rsidRPr="000F5377">
        <w:rPr>
          <w:rFonts w:ascii="Comic Sans MS" w:hAnsi="Comic Sans MS"/>
          <w:sz w:val="21"/>
          <w:szCs w:val="21"/>
        </w:rPr>
        <w:t xml:space="preserve">Our topic for this </w:t>
      </w:r>
      <w:r w:rsidR="001308ED" w:rsidRPr="000F5377">
        <w:rPr>
          <w:rFonts w:ascii="Comic Sans MS" w:hAnsi="Comic Sans MS"/>
          <w:sz w:val="21"/>
          <w:szCs w:val="21"/>
        </w:rPr>
        <w:t xml:space="preserve">next </w:t>
      </w:r>
      <w:r w:rsidRPr="000F5377">
        <w:rPr>
          <w:rFonts w:ascii="Comic Sans MS" w:hAnsi="Comic Sans MS"/>
          <w:sz w:val="21"/>
          <w:szCs w:val="21"/>
        </w:rPr>
        <w:t xml:space="preserve">half term will be – ‘Celebrations’.  The children will all be exploring crafts </w:t>
      </w:r>
      <w:r w:rsidR="004938F3">
        <w:rPr>
          <w:rFonts w:ascii="Comic Sans MS" w:hAnsi="Comic Sans MS"/>
          <w:sz w:val="21"/>
          <w:szCs w:val="21"/>
        </w:rPr>
        <w:t xml:space="preserve">and activities </w:t>
      </w:r>
      <w:r w:rsidRPr="000F5377">
        <w:rPr>
          <w:rFonts w:ascii="Comic Sans MS" w:hAnsi="Comic Sans MS"/>
          <w:sz w:val="21"/>
          <w:szCs w:val="21"/>
        </w:rPr>
        <w:t xml:space="preserve">based around Bonfire Night, </w:t>
      </w:r>
      <w:r w:rsidR="004C54D0">
        <w:rPr>
          <w:rFonts w:ascii="Comic Sans MS" w:hAnsi="Comic Sans MS"/>
          <w:sz w:val="21"/>
          <w:szCs w:val="21"/>
        </w:rPr>
        <w:t xml:space="preserve">birthdays, </w:t>
      </w:r>
      <w:r w:rsidRPr="000F5377">
        <w:rPr>
          <w:rFonts w:ascii="Comic Sans MS" w:hAnsi="Comic Sans MS"/>
          <w:sz w:val="21"/>
          <w:szCs w:val="21"/>
        </w:rPr>
        <w:t>Remembrance</w:t>
      </w:r>
      <w:r w:rsidR="00D63B1F" w:rsidRPr="000F5377">
        <w:rPr>
          <w:rFonts w:ascii="Comic Sans MS" w:hAnsi="Comic Sans MS"/>
          <w:sz w:val="21"/>
          <w:szCs w:val="21"/>
        </w:rPr>
        <w:t xml:space="preserve"> Day</w:t>
      </w:r>
      <w:r w:rsidR="005F7E14" w:rsidRPr="000F5377">
        <w:rPr>
          <w:rFonts w:ascii="Comic Sans MS" w:hAnsi="Comic Sans MS"/>
          <w:sz w:val="21"/>
          <w:szCs w:val="21"/>
        </w:rPr>
        <w:t>, Diwali</w:t>
      </w:r>
      <w:r w:rsidR="009C05C6">
        <w:rPr>
          <w:rFonts w:ascii="Comic Sans MS" w:hAnsi="Comic Sans MS"/>
          <w:sz w:val="21"/>
          <w:szCs w:val="21"/>
        </w:rPr>
        <w:t xml:space="preserve">, </w:t>
      </w:r>
      <w:r w:rsidRPr="000F5377">
        <w:rPr>
          <w:rFonts w:ascii="Comic Sans MS" w:hAnsi="Comic Sans MS"/>
          <w:sz w:val="21"/>
          <w:szCs w:val="21"/>
        </w:rPr>
        <w:t>Christmas</w:t>
      </w:r>
      <w:r w:rsidR="004938F3">
        <w:rPr>
          <w:rFonts w:ascii="Comic Sans MS" w:hAnsi="Comic Sans MS"/>
          <w:sz w:val="21"/>
          <w:szCs w:val="21"/>
        </w:rPr>
        <w:t xml:space="preserve"> and the Nativity</w:t>
      </w:r>
      <w:r w:rsidR="00D541C8">
        <w:rPr>
          <w:rFonts w:ascii="Comic Sans MS" w:hAnsi="Comic Sans MS"/>
          <w:sz w:val="21"/>
          <w:szCs w:val="21"/>
        </w:rPr>
        <w:t xml:space="preserve">. </w:t>
      </w:r>
      <w:r w:rsidR="004C54D0">
        <w:rPr>
          <w:rFonts w:ascii="Comic Sans MS" w:hAnsi="Comic Sans MS"/>
          <w:sz w:val="21"/>
          <w:szCs w:val="21"/>
        </w:rPr>
        <w:t>Alongside this we</w:t>
      </w:r>
      <w:r w:rsidR="00D541C8">
        <w:rPr>
          <w:rFonts w:ascii="Comic Sans MS" w:hAnsi="Comic Sans MS"/>
          <w:sz w:val="21"/>
          <w:szCs w:val="21"/>
        </w:rPr>
        <w:t xml:space="preserve"> will be taking opportunities to continue our ‘All about me’ topic, particularly looking at emotions whenever appropriate.</w:t>
      </w:r>
      <w:r w:rsidRPr="000F5377">
        <w:rPr>
          <w:rFonts w:ascii="Comic Sans MS" w:hAnsi="Comic Sans MS"/>
          <w:sz w:val="21"/>
          <w:szCs w:val="21"/>
        </w:rPr>
        <w:t xml:space="preserve"> </w:t>
      </w:r>
      <w:r w:rsidR="004C54D0">
        <w:rPr>
          <w:rFonts w:ascii="Comic Sans MS" w:hAnsi="Comic Sans MS"/>
          <w:sz w:val="21"/>
          <w:szCs w:val="21"/>
        </w:rPr>
        <w:t>We will also be focusing on encouraging &amp; supporting teamwork activities, especially for the older children.  Watch out for the weekly information email which will confirm the topic and main activities for that particular week.</w:t>
      </w:r>
    </w:p>
    <w:p w14:paraId="72155915" w14:textId="77777777" w:rsidR="004938F3" w:rsidRPr="009C05C6" w:rsidRDefault="004938F3" w:rsidP="001D0D09">
      <w:pPr>
        <w:spacing w:after="0"/>
        <w:rPr>
          <w:rFonts w:ascii="Comic Sans MS" w:hAnsi="Comic Sans MS"/>
          <w:sz w:val="4"/>
          <w:szCs w:val="4"/>
        </w:rPr>
      </w:pPr>
    </w:p>
    <w:p w14:paraId="5538F3A0" w14:textId="4630B877" w:rsidR="00C5331B" w:rsidRDefault="001D0D09" w:rsidP="001D0D09">
      <w:pPr>
        <w:spacing w:after="0"/>
        <w:rPr>
          <w:rFonts w:ascii="Comic Sans MS" w:hAnsi="Comic Sans MS"/>
          <w:bCs/>
          <w:sz w:val="21"/>
          <w:szCs w:val="21"/>
        </w:rPr>
      </w:pPr>
      <w:r>
        <w:rPr>
          <w:rFonts w:ascii="Comic Sans MS" w:hAnsi="Comic Sans MS"/>
          <w:b/>
          <w:color w:val="FF0000"/>
          <w:sz w:val="21"/>
          <w:szCs w:val="21"/>
        </w:rPr>
        <w:t>AFTER SCHOOL WRAP AROUND CARE</w:t>
      </w:r>
      <w:r w:rsidRPr="001D0D09">
        <w:rPr>
          <w:rFonts w:ascii="Comic Sans MS" w:hAnsi="Comic Sans MS"/>
          <w:bCs/>
          <w:sz w:val="21"/>
          <w:szCs w:val="21"/>
        </w:rPr>
        <w:t xml:space="preserve"> </w:t>
      </w:r>
      <w:r>
        <w:rPr>
          <w:rFonts w:ascii="Comic Sans MS" w:hAnsi="Comic Sans MS"/>
          <w:bCs/>
          <w:sz w:val="21"/>
          <w:szCs w:val="21"/>
        </w:rPr>
        <w:t xml:space="preserve">After </w:t>
      </w:r>
      <w:r w:rsidR="000929D1">
        <w:rPr>
          <w:rFonts w:ascii="Comic Sans MS" w:hAnsi="Comic Sans MS"/>
          <w:bCs/>
          <w:sz w:val="21"/>
          <w:szCs w:val="21"/>
        </w:rPr>
        <w:t xml:space="preserve">the Autumn </w:t>
      </w:r>
      <w:r>
        <w:rPr>
          <w:rFonts w:ascii="Comic Sans MS" w:hAnsi="Comic Sans MS"/>
          <w:bCs/>
          <w:sz w:val="21"/>
          <w:szCs w:val="21"/>
        </w:rPr>
        <w:t xml:space="preserve">half term this will be available 5 days a week.  Hopefully everyone will have received the email from school with information and booking form attached.  </w:t>
      </w:r>
    </w:p>
    <w:p w14:paraId="1D7F4D06" w14:textId="701EB6B6" w:rsidR="000929D1" w:rsidRPr="004938F3" w:rsidRDefault="001D0D09" w:rsidP="001D0D09">
      <w:pPr>
        <w:spacing w:after="0"/>
        <w:rPr>
          <w:rFonts w:ascii="Comic Sans MS" w:hAnsi="Comic Sans MS"/>
          <w:bCs/>
          <w:sz w:val="21"/>
          <w:szCs w:val="21"/>
        </w:rPr>
      </w:pPr>
      <w:r w:rsidRPr="001D0D09">
        <w:rPr>
          <w:rFonts w:ascii="Comic Sans MS" w:hAnsi="Comic Sans MS"/>
          <w:bCs/>
          <w:sz w:val="21"/>
          <w:szCs w:val="21"/>
        </w:rPr>
        <w:t>Charges</w:t>
      </w:r>
      <w:r w:rsidR="00C5331B">
        <w:rPr>
          <w:rFonts w:ascii="Comic Sans MS" w:hAnsi="Comic Sans MS"/>
          <w:bCs/>
          <w:sz w:val="21"/>
          <w:szCs w:val="21"/>
        </w:rPr>
        <w:t xml:space="preserve"> £3.50 per hour. </w:t>
      </w:r>
      <w:r w:rsidRPr="001D0D09">
        <w:rPr>
          <w:rFonts w:ascii="Comic Sans MS" w:hAnsi="Comic Sans MS"/>
          <w:bCs/>
          <w:sz w:val="21"/>
          <w:szCs w:val="21"/>
        </w:rPr>
        <w:t xml:space="preserve">Booking forms are </w:t>
      </w:r>
      <w:r w:rsidR="00C5331B">
        <w:rPr>
          <w:rFonts w:ascii="Comic Sans MS" w:hAnsi="Comic Sans MS"/>
          <w:bCs/>
          <w:sz w:val="21"/>
          <w:szCs w:val="21"/>
        </w:rPr>
        <w:t xml:space="preserve">also </w:t>
      </w:r>
      <w:r w:rsidRPr="001D0D09">
        <w:rPr>
          <w:rFonts w:ascii="Comic Sans MS" w:hAnsi="Comic Sans MS"/>
          <w:bCs/>
          <w:sz w:val="21"/>
          <w:szCs w:val="21"/>
        </w:rPr>
        <w:t xml:space="preserve">available from the school office and Cheriton Bishop school website. Payments to be made </w:t>
      </w:r>
      <w:r w:rsidR="00C5331B">
        <w:rPr>
          <w:rFonts w:ascii="Comic Sans MS" w:hAnsi="Comic Sans MS"/>
          <w:bCs/>
          <w:sz w:val="21"/>
          <w:szCs w:val="21"/>
        </w:rPr>
        <w:t xml:space="preserve">in advance </w:t>
      </w:r>
      <w:r w:rsidRPr="001D0D09">
        <w:rPr>
          <w:rFonts w:ascii="Comic Sans MS" w:hAnsi="Comic Sans MS"/>
          <w:bCs/>
          <w:sz w:val="21"/>
          <w:szCs w:val="21"/>
        </w:rPr>
        <w:t>via parent pay. (We will not be able to confirm the place until we have received fund</w:t>
      </w:r>
      <w:r w:rsidR="00C5331B">
        <w:rPr>
          <w:rFonts w:ascii="Comic Sans MS" w:hAnsi="Comic Sans MS"/>
          <w:bCs/>
          <w:sz w:val="21"/>
          <w:szCs w:val="21"/>
        </w:rPr>
        <w:t>s.)</w:t>
      </w:r>
    </w:p>
    <w:p w14:paraId="6434A21E" w14:textId="77777777" w:rsidR="00D541C8" w:rsidRPr="00D541C8" w:rsidRDefault="00D541C8" w:rsidP="003834D1">
      <w:pPr>
        <w:spacing w:after="0"/>
        <w:rPr>
          <w:rFonts w:ascii="Comic Sans MS" w:hAnsi="Comic Sans MS"/>
          <w:bCs/>
          <w:sz w:val="6"/>
          <w:szCs w:val="6"/>
        </w:rPr>
      </w:pPr>
    </w:p>
    <w:p w14:paraId="35A93D1C" w14:textId="4AD35CFD" w:rsidR="001F5F73" w:rsidRDefault="006F165B" w:rsidP="003834D1">
      <w:pPr>
        <w:spacing w:after="0"/>
        <w:rPr>
          <w:rFonts w:ascii="Comic Sans MS" w:hAnsi="Comic Sans MS"/>
          <w:bCs/>
          <w:sz w:val="21"/>
          <w:szCs w:val="21"/>
        </w:rPr>
      </w:pPr>
      <w:r w:rsidRPr="00133FF4">
        <w:rPr>
          <w:rFonts w:ascii="Comic Sans MS" w:hAnsi="Comic Sans MS"/>
          <w:b/>
          <w:color w:val="FF0000"/>
          <w:sz w:val="21"/>
          <w:szCs w:val="21"/>
          <w:u w:val="single"/>
        </w:rPr>
        <w:t>S</w:t>
      </w:r>
      <w:r w:rsidR="001F5F73" w:rsidRPr="00133FF4">
        <w:rPr>
          <w:rFonts w:ascii="Comic Sans MS" w:hAnsi="Comic Sans MS"/>
          <w:b/>
          <w:color w:val="FF0000"/>
          <w:sz w:val="21"/>
          <w:szCs w:val="21"/>
          <w:u w:val="single"/>
        </w:rPr>
        <w:t xml:space="preserve">NACK </w:t>
      </w:r>
      <w:r w:rsidR="001F5F73">
        <w:rPr>
          <w:rFonts w:ascii="Comic Sans MS" w:hAnsi="Comic Sans MS"/>
          <w:b/>
          <w:color w:val="FF0000"/>
          <w:sz w:val="21"/>
          <w:szCs w:val="21"/>
          <w:u w:val="single"/>
        </w:rPr>
        <w:t>DONATIONS</w:t>
      </w:r>
      <w:r w:rsidR="001F5F73">
        <w:rPr>
          <w:rFonts w:ascii="Comic Sans MS" w:hAnsi="Comic Sans MS"/>
          <w:bCs/>
          <w:sz w:val="21"/>
          <w:szCs w:val="21"/>
        </w:rPr>
        <w:t xml:space="preserve"> – This is another request for snack</w:t>
      </w:r>
      <w:r w:rsidR="003E6634">
        <w:rPr>
          <w:rFonts w:ascii="Comic Sans MS" w:hAnsi="Comic Sans MS"/>
          <w:bCs/>
          <w:sz w:val="21"/>
          <w:szCs w:val="21"/>
        </w:rPr>
        <w:t>s</w:t>
      </w:r>
      <w:r w:rsidR="001F5F73">
        <w:rPr>
          <w:rFonts w:ascii="Comic Sans MS" w:hAnsi="Comic Sans MS"/>
          <w:bCs/>
          <w:sz w:val="21"/>
          <w:szCs w:val="21"/>
        </w:rPr>
        <w:t xml:space="preserve"> please for the next half term </w:t>
      </w:r>
      <w:r w:rsidR="004C54D0">
        <w:rPr>
          <w:rFonts w:ascii="Comic Sans MS" w:hAnsi="Comic Sans MS"/>
          <w:bCs/>
          <w:sz w:val="21"/>
          <w:szCs w:val="21"/>
        </w:rPr>
        <w:t xml:space="preserve">if you haven’t recently sent something in. </w:t>
      </w:r>
      <w:r w:rsidR="00133FF4">
        <w:rPr>
          <w:rFonts w:ascii="Comic Sans MS" w:hAnsi="Comic Sans MS"/>
          <w:bCs/>
          <w:sz w:val="21"/>
          <w:szCs w:val="21"/>
        </w:rPr>
        <w:t xml:space="preserve">Thank you </w:t>
      </w:r>
      <w:r w:rsidR="004C54D0">
        <w:rPr>
          <w:rFonts w:ascii="Comic Sans MS" w:hAnsi="Comic Sans MS"/>
          <w:bCs/>
          <w:sz w:val="21"/>
          <w:szCs w:val="21"/>
        </w:rPr>
        <w:t xml:space="preserve">very much </w:t>
      </w:r>
      <w:r w:rsidR="00133FF4">
        <w:rPr>
          <w:rFonts w:ascii="Comic Sans MS" w:hAnsi="Comic Sans MS"/>
          <w:bCs/>
          <w:sz w:val="21"/>
          <w:szCs w:val="21"/>
        </w:rPr>
        <w:t>for your support with this – if everyone can make one donation</w:t>
      </w:r>
      <w:r w:rsidR="000B6437">
        <w:rPr>
          <w:rFonts w:ascii="Comic Sans MS" w:hAnsi="Comic Sans MS"/>
          <w:bCs/>
          <w:sz w:val="21"/>
          <w:szCs w:val="21"/>
        </w:rPr>
        <w:t>,</w:t>
      </w:r>
      <w:r w:rsidR="00133FF4">
        <w:rPr>
          <w:rFonts w:ascii="Comic Sans MS" w:hAnsi="Comic Sans MS"/>
          <w:bCs/>
          <w:sz w:val="21"/>
          <w:szCs w:val="21"/>
        </w:rPr>
        <w:t xml:space="preserve"> we will then have plenty for the rest of the half term.</w:t>
      </w:r>
      <w:r w:rsidR="001F5F73">
        <w:rPr>
          <w:rFonts w:ascii="Comic Sans MS" w:hAnsi="Comic Sans MS"/>
          <w:bCs/>
          <w:sz w:val="21"/>
          <w:szCs w:val="21"/>
        </w:rPr>
        <w:t xml:space="preserve"> </w:t>
      </w:r>
      <w:r w:rsidR="00002C9B">
        <w:rPr>
          <w:rFonts w:ascii="Comic Sans MS" w:hAnsi="Comic Sans MS"/>
          <w:bCs/>
          <w:sz w:val="21"/>
          <w:szCs w:val="21"/>
        </w:rPr>
        <w:t xml:space="preserve"> </w:t>
      </w:r>
    </w:p>
    <w:p w14:paraId="29A3391E" w14:textId="77777777" w:rsidR="000929D1" w:rsidRPr="009C05C6" w:rsidRDefault="000929D1" w:rsidP="003834D1">
      <w:pPr>
        <w:spacing w:after="0"/>
        <w:rPr>
          <w:rFonts w:ascii="Comic Sans MS" w:hAnsi="Comic Sans MS"/>
          <w:bCs/>
          <w:sz w:val="4"/>
          <w:szCs w:val="4"/>
        </w:rPr>
      </w:pPr>
    </w:p>
    <w:p w14:paraId="35460D48" w14:textId="77777777" w:rsidR="005D5BF2" w:rsidRDefault="000929D1" w:rsidP="000929D1">
      <w:pPr>
        <w:spacing w:after="0"/>
        <w:rPr>
          <w:rFonts w:ascii="Comic Sans MS" w:hAnsi="Comic Sans MS"/>
          <w:bCs/>
          <w:sz w:val="21"/>
          <w:szCs w:val="21"/>
        </w:rPr>
      </w:pPr>
      <w:r>
        <w:rPr>
          <w:rFonts w:ascii="Comic Sans MS" w:hAnsi="Comic Sans MS"/>
          <w:b/>
          <w:color w:val="FF0000"/>
          <w:sz w:val="21"/>
          <w:szCs w:val="21"/>
          <w:u w:val="single"/>
        </w:rPr>
        <w:t xml:space="preserve">WHAT YOUR CHILD NEEDS TO BRING WITH THEM FOR EACH </w:t>
      </w:r>
      <w:r w:rsidRPr="00133FF4">
        <w:rPr>
          <w:rFonts w:ascii="Comic Sans MS" w:hAnsi="Comic Sans MS"/>
          <w:b/>
          <w:color w:val="FF0000"/>
          <w:sz w:val="21"/>
          <w:szCs w:val="21"/>
          <w:u w:val="single"/>
        </w:rPr>
        <w:t>SESSION</w:t>
      </w:r>
      <w:r>
        <w:rPr>
          <w:rFonts w:ascii="Comic Sans MS" w:hAnsi="Comic Sans MS"/>
          <w:bCs/>
          <w:sz w:val="21"/>
          <w:szCs w:val="21"/>
        </w:rPr>
        <w:t xml:space="preserve"> – everyone will need to wear warm clothes and an old coat that you won’t mind getting a bit painty!  *We will be continuing to keep some windows open throughout the winter.  Everyone will also need a named bag with a set of named spare clothes.  All need a named drinks bottle and those having packed lunches will need a named packed lunch box, plus named containers.  Also, a warm named coat, waterproofs for Tuesdays at the scout field and </w:t>
      </w:r>
      <w:r w:rsidRPr="004C54D0">
        <w:rPr>
          <w:rFonts w:ascii="Comic Sans MS" w:hAnsi="Comic Sans MS"/>
          <w:b/>
          <w:sz w:val="21"/>
          <w:szCs w:val="21"/>
        </w:rPr>
        <w:t>named wellies for every session</w:t>
      </w:r>
      <w:r>
        <w:rPr>
          <w:rFonts w:ascii="Comic Sans MS" w:hAnsi="Comic Sans MS"/>
          <w:bCs/>
          <w:sz w:val="21"/>
          <w:szCs w:val="21"/>
        </w:rPr>
        <w:t xml:space="preserve">. Wellies to be kept in a named plastic bag please which can be left at Preschool if not needed at home.  </w:t>
      </w:r>
      <w:r w:rsidR="005D5BF2">
        <w:rPr>
          <w:rFonts w:ascii="Comic Sans MS" w:hAnsi="Comic Sans MS"/>
          <w:bCs/>
          <w:sz w:val="21"/>
          <w:szCs w:val="21"/>
        </w:rPr>
        <w:t xml:space="preserve">Sorry to keep repeating above, but we are still having unnamed items being sent in each day.  </w:t>
      </w:r>
    </w:p>
    <w:p w14:paraId="1FF201EE" w14:textId="30F5DED8" w:rsidR="000929D1" w:rsidRDefault="000929D1" w:rsidP="000929D1">
      <w:pPr>
        <w:spacing w:after="0"/>
        <w:rPr>
          <w:rFonts w:ascii="Comic Sans MS" w:hAnsi="Comic Sans MS"/>
          <w:bCs/>
          <w:sz w:val="21"/>
          <w:szCs w:val="21"/>
        </w:rPr>
      </w:pPr>
      <w:r>
        <w:rPr>
          <w:rFonts w:ascii="Comic Sans MS" w:hAnsi="Comic Sans MS"/>
          <w:bCs/>
          <w:sz w:val="21"/>
          <w:szCs w:val="21"/>
        </w:rPr>
        <w:t>Please do not send your child in with toys from home.  We will continue with ‘Show &amp; tell’ items via Tapestry which has been working well – you can share photos of a favourite toy or perhaps a family day</w:t>
      </w:r>
      <w:r>
        <w:rPr>
          <w:rFonts w:ascii="Comic Sans MS" w:hAnsi="Comic Sans MS"/>
          <w:bCs/>
          <w:sz w:val="21"/>
          <w:szCs w:val="21"/>
        </w:rPr>
        <w:t xml:space="preserve"> out</w:t>
      </w:r>
      <w:r>
        <w:rPr>
          <w:rFonts w:ascii="Comic Sans MS" w:hAnsi="Comic Sans MS"/>
          <w:bCs/>
          <w:sz w:val="21"/>
          <w:szCs w:val="21"/>
        </w:rPr>
        <w:t>.</w:t>
      </w:r>
    </w:p>
    <w:p w14:paraId="6372D8B0" w14:textId="47EFB812" w:rsidR="009C05C6" w:rsidRPr="009C05C6" w:rsidRDefault="009C05C6" w:rsidP="000929D1">
      <w:pPr>
        <w:spacing w:after="0"/>
        <w:rPr>
          <w:rFonts w:ascii="Comic Sans MS" w:hAnsi="Comic Sans MS"/>
          <w:bCs/>
          <w:sz w:val="4"/>
          <w:szCs w:val="4"/>
        </w:rPr>
      </w:pPr>
    </w:p>
    <w:p w14:paraId="237FBD2D" w14:textId="6EA5A42A" w:rsidR="009C05C6" w:rsidRPr="009C05C6" w:rsidRDefault="009C05C6" w:rsidP="009C05C6">
      <w:pPr>
        <w:spacing w:after="0"/>
        <w:rPr>
          <w:rFonts w:ascii="Comic Sans MS" w:hAnsi="Comic Sans MS"/>
          <w:bCs/>
          <w:sz w:val="21"/>
          <w:szCs w:val="21"/>
        </w:rPr>
      </w:pPr>
      <w:r>
        <w:rPr>
          <w:rFonts w:ascii="Comic Sans MS" w:hAnsi="Comic Sans MS"/>
          <w:bCs/>
          <w:noProof/>
          <w:sz w:val="21"/>
          <w:szCs w:val="21"/>
        </w:rPr>
        <w:drawing>
          <wp:anchor distT="0" distB="0" distL="114300" distR="114300" simplePos="0" relativeHeight="251660288" behindDoc="1" locked="0" layoutInCell="1" allowOverlap="1" wp14:anchorId="6F82FC5A" wp14:editId="64204212">
            <wp:simplePos x="0" y="0"/>
            <wp:positionH relativeFrom="column">
              <wp:posOffset>4084955</wp:posOffset>
            </wp:positionH>
            <wp:positionV relativeFrom="paragraph">
              <wp:posOffset>328930</wp:posOffset>
            </wp:positionV>
            <wp:extent cx="1654175" cy="1654175"/>
            <wp:effectExtent l="0" t="0" r="3175" b="3175"/>
            <wp:wrapTight wrapText="bothSides">
              <wp:wrapPolygon edited="0">
                <wp:start x="0" y="0"/>
                <wp:lineTo x="0" y="21393"/>
                <wp:lineTo x="21393" y="21393"/>
                <wp:lineTo x="2139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175" cy="165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05C6">
        <w:rPr>
          <w:rFonts w:ascii="Comic Sans MS" w:hAnsi="Comic Sans MS"/>
          <w:b/>
          <w:color w:val="FF0000"/>
          <w:sz w:val="21"/>
          <w:szCs w:val="21"/>
          <w:u w:val="single"/>
        </w:rPr>
        <w:t>TOY SACKS AVAILABLE TO BORROW!</w:t>
      </w:r>
      <w:r w:rsidRPr="009C05C6">
        <w:rPr>
          <w:rFonts w:ascii="Comic Sans MS" w:hAnsi="Comic Sans MS"/>
          <w:bCs/>
          <w:color w:val="FF0000"/>
          <w:sz w:val="21"/>
          <w:szCs w:val="21"/>
        </w:rPr>
        <w:t xml:space="preserve"> </w:t>
      </w:r>
      <w:r w:rsidRPr="009C05C6">
        <w:rPr>
          <w:rFonts w:ascii="Comic Sans MS" w:hAnsi="Comic Sans MS"/>
          <w:bCs/>
          <w:sz w:val="21"/>
          <w:szCs w:val="21"/>
        </w:rPr>
        <w:t>As promised, here is some information around the toy sacks which will be available to book out from Monday 1st November.</w:t>
      </w:r>
    </w:p>
    <w:p w14:paraId="0715C876" w14:textId="77777777" w:rsidR="009C05C6" w:rsidRPr="009C05C6" w:rsidRDefault="009C05C6" w:rsidP="009C05C6">
      <w:pPr>
        <w:spacing w:after="0"/>
        <w:rPr>
          <w:rFonts w:ascii="Comic Sans MS" w:hAnsi="Comic Sans MS"/>
          <w:bCs/>
          <w:sz w:val="21"/>
          <w:szCs w:val="21"/>
        </w:rPr>
      </w:pPr>
      <w:r w:rsidRPr="009C05C6">
        <w:rPr>
          <w:rFonts w:ascii="Comic Sans MS" w:hAnsi="Comic Sans MS"/>
          <w:bCs/>
          <w:sz w:val="21"/>
          <w:szCs w:val="21"/>
        </w:rPr>
        <w:t>The options are as follows-</w:t>
      </w:r>
    </w:p>
    <w:p w14:paraId="69B81DD2" w14:textId="6E82DFA8" w:rsidR="009C05C6" w:rsidRPr="009C05C6" w:rsidRDefault="009C05C6" w:rsidP="009C05C6">
      <w:pPr>
        <w:spacing w:after="0"/>
        <w:rPr>
          <w:rFonts w:ascii="Comic Sans MS" w:hAnsi="Comic Sans MS"/>
          <w:bCs/>
          <w:sz w:val="21"/>
          <w:szCs w:val="21"/>
        </w:rPr>
      </w:pPr>
      <w:r w:rsidRPr="009C05C6">
        <w:rPr>
          <w:rFonts w:ascii="Comic Sans MS" w:hAnsi="Comic Sans MS"/>
          <w:bCs/>
          <w:sz w:val="21"/>
          <w:szCs w:val="21"/>
        </w:rPr>
        <w:t>‘Letters and sounds’</w:t>
      </w:r>
    </w:p>
    <w:p w14:paraId="575D0204" w14:textId="1FC410C0" w:rsidR="009C05C6" w:rsidRPr="009C05C6" w:rsidRDefault="009C05C6" w:rsidP="009C05C6">
      <w:pPr>
        <w:spacing w:after="0"/>
        <w:rPr>
          <w:rFonts w:ascii="Comic Sans MS" w:hAnsi="Comic Sans MS"/>
          <w:bCs/>
          <w:sz w:val="21"/>
          <w:szCs w:val="21"/>
        </w:rPr>
      </w:pPr>
      <w:r w:rsidRPr="009C05C6">
        <w:rPr>
          <w:rFonts w:ascii="Comic Sans MS" w:hAnsi="Comic Sans MS"/>
          <w:bCs/>
          <w:sz w:val="21"/>
          <w:szCs w:val="21"/>
        </w:rPr>
        <w:t>Throwing and catching</w:t>
      </w:r>
      <w:r>
        <w:rPr>
          <w:rFonts w:ascii="Comic Sans MS" w:hAnsi="Comic Sans MS"/>
          <w:bCs/>
          <w:sz w:val="21"/>
          <w:szCs w:val="21"/>
        </w:rPr>
        <w:t xml:space="preserve">                              </w:t>
      </w:r>
    </w:p>
    <w:p w14:paraId="26232F8B" w14:textId="6EA74600" w:rsidR="009C05C6" w:rsidRPr="009C05C6" w:rsidRDefault="009C05C6" w:rsidP="009C05C6">
      <w:pPr>
        <w:spacing w:after="0"/>
        <w:rPr>
          <w:rFonts w:ascii="Comic Sans MS" w:hAnsi="Comic Sans MS"/>
          <w:bCs/>
          <w:sz w:val="21"/>
          <w:szCs w:val="21"/>
        </w:rPr>
      </w:pPr>
      <w:r w:rsidRPr="009C05C6">
        <w:rPr>
          <w:rFonts w:ascii="Comic Sans MS" w:hAnsi="Comic Sans MS"/>
          <w:bCs/>
          <w:sz w:val="21"/>
          <w:szCs w:val="21"/>
        </w:rPr>
        <w:t>Dressing teddy</w:t>
      </w:r>
    </w:p>
    <w:p w14:paraId="2EE3A40A" w14:textId="3F955A9A" w:rsidR="009C05C6" w:rsidRPr="009C05C6" w:rsidRDefault="009C05C6" w:rsidP="009C05C6">
      <w:pPr>
        <w:spacing w:after="0"/>
        <w:rPr>
          <w:rFonts w:ascii="Comic Sans MS" w:hAnsi="Comic Sans MS"/>
          <w:bCs/>
          <w:sz w:val="21"/>
          <w:szCs w:val="21"/>
        </w:rPr>
      </w:pPr>
      <w:r w:rsidRPr="009C05C6">
        <w:rPr>
          <w:rFonts w:ascii="Comic Sans MS" w:hAnsi="Comic Sans MS"/>
          <w:bCs/>
          <w:sz w:val="21"/>
          <w:szCs w:val="21"/>
        </w:rPr>
        <w:t>Numbers</w:t>
      </w:r>
    </w:p>
    <w:p w14:paraId="6E18E47A" w14:textId="77777777" w:rsidR="009C05C6" w:rsidRPr="009C05C6" w:rsidRDefault="009C05C6" w:rsidP="009C05C6">
      <w:pPr>
        <w:spacing w:after="0"/>
        <w:rPr>
          <w:rFonts w:ascii="Comic Sans MS" w:hAnsi="Comic Sans MS"/>
          <w:bCs/>
          <w:sz w:val="21"/>
          <w:szCs w:val="21"/>
        </w:rPr>
      </w:pPr>
      <w:r w:rsidRPr="009C05C6">
        <w:rPr>
          <w:rFonts w:ascii="Comic Sans MS" w:hAnsi="Comic Sans MS"/>
          <w:bCs/>
          <w:sz w:val="21"/>
          <w:szCs w:val="21"/>
        </w:rPr>
        <w:t>Nursery rhymes</w:t>
      </w:r>
    </w:p>
    <w:p w14:paraId="4C021C26" w14:textId="55EE708E" w:rsidR="009C05C6" w:rsidRPr="009C05C6" w:rsidRDefault="009C05C6" w:rsidP="009C05C6">
      <w:pPr>
        <w:spacing w:after="0"/>
        <w:rPr>
          <w:rFonts w:ascii="Comic Sans MS" w:hAnsi="Comic Sans MS"/>
          <w:bCs/>
          <w:sz w:val="21"/>
          <w:szCs w:val="21"/>
        </w:rPr>
      </w:pPr>
      <w:r w:rsidRPr="009C05C6">
        <w:rPr>
          <w:rFonts w:ascii="Comic Sans MS" w:hAnsi="Comic Sans MS"/>
          <w:bCs/>
          <w:sz w:val="21"/>
          <w:szCs w:val="21"/>
        </w:rPr>
        <w:t>Shapes</w:t>
      </w:r>
    </w:p>
    <w:p w14:paraId="07FEB327" w14:textId="01E92C68" w:rsidR="009C05C6" w:rsidRPr="009C05C6" w:rsidRDefault="009C05C6" w:rsidP="009C05C6">
      <w:pPr>
        <w:spacing w:after="0"/>
        <w:rPr>
          <w:rFonts w:ascii="Comic Sans MS" w:hAnsi="Comic Sans MS"/>
          <w:bCs/>
          <w:sz w:val="21"/>
          <w:szCs w:val="21"/>
        </w:rPr>
      </w:pPr>
      <w:r w:rsidRPr="009C05C6">
        <w:rPr>
          <w:rFonts w:ascii="Comic Sans MS" w:hAnsi="Comic Sans MS"/>
          <w:bCs/>
          <w:sz w:val="21"/>
          <w:szCs w:val="21"/>
        </w:rPr>
        <w:t>‘Ringo the Flamingo’ story sack</w:t>
      </w:r>
    </w:p>
    <w:p w14:paraId="512B8E5F" w14:textId="311F6720" w:rsidR="009C05C6" w:rsidRPr="009C05C6" w:rsidRDefault="009C05C6" w:rsidP="009C05C6">
      <w:pPr>
        <w:spacing w:after="0"/>
        <w:rPr>
          <w:rFonts w:ascii="Comic Sans MS" w:hAnsi="Comic Sans MS"/>
          <w:bCs/>
          <w:sz w:val="21"/>
          <w:szCs w:val="21"/>
        </w:rPr>
      </w:pPr>
      <w:r>
        <w:rPr>
          <w:rFonts w:ascii="Comic Sans MS" w:hAnsi="Comic Sans MS"/>
          <w:bCs/>
          <w:sz w:val="21"/>
          <w:szCs w:val="21"/>
        </w:rPr>
        <w:t>Mark making</w:t>
      </w:r>
    </w:p>
    <w:p w14:paraId="0F01BCFD" w14:textId="3951B4C2" w:rsidR="009C05C6" w:rsidRPr="009C05C6" w:rsidRDefault="009C05C6" w:rsidP="009C05C6">
      <w:pPr>
        <w:spacing w:after="0"/>
        <w:rPr>
          <w:rFonts w:ascii="Comic Sans MS" w:hAnsi="Comic Sans MS"/>
          <w:bCs/>
          <w:sz w:val="21"/>
          <w:szCs w:val="21"/>
        </w:rPr>
      </w:pPr>
      <w:r w:rsidRPr="009C05C6">
        <w:rPr>
          <w:rFonts w:ascii="Comic Sans MS" w:hAnsi="Comic Sans MS"/>
          <w:bCs/>
          <w:sz w:val="21"/>
          <w:szCs w:val="21"/>
        </w:rPr>
        <w:t>These sacks can be taken home on a weekly basis. Each sack includes an information sheet on different activity ideas and how that particular area of learning links with the new Early Years curriculum.</w:t>
      </w:r>
    </w:p>
    <w:p w14:paraId="58FAA161" w14:textId="5E6784BD" w:rsidR="00D541C8" w:rsidRPr="009C05C6" w:rsidRDefault="009C05C6" w:rsidP="003834D1">
      <w:pPr>
        <w:spacing w:after="0"/>
        <w:rPr>
          <w:rFonts w:ascii="Comic Sans MS" w:hAnsi="Comic Sans MS"/>
          <w:bCs/>
          <w:sz w:val="21"/>
          <w:szCs w:val="21"/>
        </w:rPr>
      </w:pPr>
      <w:r w:rsidRPr="009C05C6">
        <w:rPr>
          <w:rFonts w:ascii="Comic Sans MS" w:hAnsi="Comic Sans MS"/>
          <w:bCs/>
          <w:sz w:val="21"/>
          <w:szCs w:val="21"/>
        </w:rPr>
        <w:t>Any feedback on these would be very much appreciated and hopefully contents will be added to and improved on an ongoing basis.</w:t>
      </w:r>
    </w:p>
    <w:p w14:paraId="0979CF85" w14:textId="77777777" w:rsidR="00D541C8" w:rsidRPr="00D541C8" w:rsidRDefault="00D541C8" w:rsidP="003834D1">
      <w:pPr>
        <w:spacing w:after="0"/>
        <w:rPr>
          <w:rFonts w:ascii="Comic Sans MS" w:hAnsi="Comic Sans MS"/>
          <w:sz w:val="6"/>
          <w:szCs w:val="6"/>
        </w:rPr>
      </w:pPr>
    </w:p>
    <w:p w14:paraId="1C45AE39" w14:textId="09EE6C14" w:rsidR="00D541C8" w:rsidRPr="000F5377" w:rsidRDefault="00253049" w:rsidP="006F165B">
      <w:pPr>
        <w:spacing w:after="0"/>
        <w:rPr>
          <w:rFonts w:ascii="Comic Sans MS" w:hAnsi="Comic Sans MS"/>
          <w:b/>
          <w:sz w:val="21"/>
          <w:szCs w:val="21"/>
        </w:rPr>
      </w:pPr>
      <w:r w:rsidRPr="000F5377">
        <w:rPr>
          <w:rFonts w:ascii="Comic Sans MS" w:hAnsi="Comic Sans MS"/>
          <w:b/>
          <w:color w:val="FF0000"/>
          <w:sz w:val="21"/>
          <w:szCs w:val="21"/>
          <w:u w:val="single"/>
        </w:rPr>
        <w:t xml:space="preserve">CONTACT </w:t>
      </w:r>
      <w:r w:rsidR="00194695">
        <w:rPr>
          <w:rFonts w:ascii="Comic Sans MS" w:hAnsi="Comic Sans MS"/>
          <w:b/>
          <w:color w:val="FF0000"/>
          <w:sz w:val="21"/>
          <w:szCs w:val="21"/>
          <w:u w:val="single"/>
        </w:rPr>
        <w:t>DETAIL</w:t>
      </w:r>
      <w:r w:rsidRPr="000F5377">
        <w:rPr>
          <w:rFonts w:ascii="Comic Sans MS" w:hAnsi="Comic Sans MS"/>
          <w:b/>
          <w:color w:val="FF0000"/>
          <w:sz w:val="21"/>
          <w:szCs w:val="21"/>
          <w:u w:val="single"/>
        </w:rPr>
        <w:t>S</w:t>
      </w:r>
      <w:r w:rsidRPr="000F5377">
        <w:rPr>
          <w:rFonts w:ascii="Comic Sans MS" w:hAnsi="Comic Sans MS"/>
          <w:b/>
          <w:color w:val="FF0000"/>
          <w:sz w:val="21"/>
          <w:szCs w:val="21"/>
        </w:rPr>
        <w:t xml:space="preserve"> </w:t>
      </w:r>
      <w:r w:rsidR="00891D94" w:rsidRPr="000F5377">
        <w:rPr>
          <w:rFonts w:ascii="Comic Sans MS" w:hAnsi="Comic Sans MS"/>
          <w:sz w:val="21"/>
          <w:szCs w:val="21"/>
        </w:rPr>
        <w:t xml:space="preserve">- </w:t>
      </w:r>
      <w:r w:rsidR="00CE7C3A" w:rsidRPr="000F5377">
        <w:rPr>
          <w:rFonts w:ascii="Comic Sans MS" w:hAnsi="Comic Sans MS"/>
          <w:sz w:val="21"/>
          <w:szCs w:val="21"/>
        </w:rPr>
        <w:t>Pre-school landline – 24714 (Pre-school</w:t>
      </w:r>
      <w:r w:rsidR="0004791E" w:rsidRPr="000F5377">
        <w:rPr>
          <w:rFonts w:ascii="Comic Sans MS" w:hAnsi="Comic Sans MS"/>
          <w:sz w:val="21"/>
          <w:szCs w:val="21"/>
        </w:rPr>
        <w:t xml:space="preserve"> hours only)</w:t>
      </w:r>
      <w:r w:rsidR="00891D94" w:rsidRPr="000F5377">
        <w:rPr>
          <w:rFonts w:ascii="Comic Sans MS" w:hAnsi="Comic Sans MS"/>
          <w:b/>
          <w:sz w:val="21"/>
          <w:szCs w:val="21"/>
        </w:rPr>
        <w:t xml:space="preserve"> </w:t>
      </w:r>
      <w:r w:rsidR="00A24D2D" w:rsidRPr="00A24D2D">
        <w:rPr>
          <w:rFonts w:ascii="Comic Sans MS" w:hAnsi="Comic Sans MS"/>
          <w:bCs/>
          <w:sz w:val="21"/>
          <w:szCs w:val="21"/>
        </w:rPr>
        <w:t>Mobile - 07977777318</w:t>
      </w:r>
    </w:p>
    <w:p w14:paraId="5A797CB4" w14:textId="6670015D" w:rsidR="00405DE8" w:rsidRDefault="00D541C8" w:rsidP="00405DE8">
      <w:pPr>
        <w:spacing w:after="0"/>
        <w:rPr>
          <w:rFonts w:ascii="Comic Sans MS" w:hAnsi="Comic Sans MS"/>
          <w:b/>
          <w:sz w:val="21"/>
          <w:szCs w:val="21"/>
        </w:rPr>
      </w:pPr>
      <w:r>
        <w:rPr>
          <w:rFonts w:ascii="Comic Sans MS" w:hAnsi="Comic Sans MS"/>
          <w:b/>
          <w:sz w:val="21"/>
          <w:szCs w:val="21"/>
        </w:rPr>
        <w:t xml:space="preserve">                         </w:t>
      </w:r>
      <w:r w:rsidR="00194695">
        <w:rPr>
          <w:rFonts w:ascii="Comic Sans MS" w:hAnsi="Comic Sans MS"/>
          <w:b/>
          <w:sz w:val="21"/>
          <w:szCs w:val="21"/>
        </w:rPr>
        <w:t xml:space="preserve">Email – </w:t>
      </w:r>
      <w:hyperlink r:id="rId6" w:history="1">
        <w:r w:rsidRPr="007058B8">
          <w:rPr>
            <w:rStyle w:val="Hyperlink"/>
            <w:rFonts w:ascii="Comic Sans MS" w:hAnsi="Comic Sans MS"/>
            <w:b/>
            <w:sz w:val="21"/>
            <w:szCs w:val="21"/>
          </w:rPr>
          <w:t>Christine.grist@thelink.academy</w:t>
        </w:r>
      </w:hyperlink>
    </w:p>
    <w:p w14:paraId="12BFF77F" w14:textId="49D3C163" w:rsidR="00D541C8" w:rsidRPr="003E6634" w:rsidRDefault="00D541C8" w:rsidP="00405DE8">
      <w:pPr>
        <w:spacing w:after="0"/>
        <w:rPr>
          <w:rFonts w:ascii="Comic Sans MS" w:hAnsi="Comic Sans MS"/>
          <w:b/>
          <w:sz w:val="21"/>
          <w:szCs w:val="21"/>
        </w:rPr>
      </w:pPr>
    </w:p>
    <w:p w14:paraId="43EBB388" w14:textId="0882FCFA" w:rsidR="001E5654" w:rsidRDefault="006F165B" w:rsidP="006F165B">
      <w:pPr>
        <w:spacing w:after="0"/>
        <w:rPr>
          <w:rFonts w:ascii="Comic Sans MS" w:hAnsi="Comic Sans MS"/>
          <w:b/>
        </w:rPr>
      </w:pPr>
      <w:r w:rsidRPr="006F165B">
        <w:rPr>
          <w:rFonts w:ascii="Comic Sans MS" w:hAnsi="Comic Sans MS"/>
          <w:b/>
        </w:rPr>
        <w:t xml:space="preserve"> </w:t>
      </w:r>
      <w:r w:rsidR="001E5654" w:rsidRPr="001E5654">
        <w:rPr>
          <w:rFonts w:ascii="Comic Sans MS" w:hAnsi="Comic Sans MS"/>
          <w:b/>
        </w:rPr>
        <w:t xml:space="preserve">*Please speak to us if you have any suggestions, comments or concerns regarding </w:t>
      </w:r>
      <w:r w:rsidR="001F5F73">
        <w:rPr>
          <w:rFonts w:ascii="Comic Sans MS" w:hAnsi="Comic Sans MS"/>
          <w:b/>
        </w:rPr>
        <w:t>P</w:t>
      </w:r>
      <w:r w:rsidR="001E5654" w:rsidRPr="001E5654">
        <w:rPr>
          <w:rFonts w:ascii="Comic Sans MS" w:hAnsi="Comic Sans MS"/>
          <w:b/>
        </w:rPr>
        <w:t>re</w:t>
      </w:r>
      <w:r w:rsidR="001F5F73">
        <w:rPr>
          <w:rFonts w:ascii="Comic Sans MS" w:hAnsi="Comic Sans MS"/>
          <w:b/>
        </w:rPr>
        <w:t>-</w:t>
      </w:r>
      <w:r w:rsidR="001E5654" w:rsidRPr="001E5654">
        <w:rPr>
          <w:rFonts w:ascii="Comic Sans MS" w:hAnsi="Comic Sans MS"/>
          <w:b/>
        </w:rPr>
        <w:t xml:space="preserve">school. </w:t>
      </w:r>
    </w:p>
    <w:sectPr w:rsidR="001E5654" w:rsidSect="00D66FFF">
      <w:pgSz w:w="11906" w:h="16838"/>
      <w:pgMar w:top="426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C6D"/>
    <w:rsid w:val="00002C9B"/>
    <w:rsid w:val="00020385"/>
    <w:rsid w:val="0004791E"/>
    <w:rsid w:val="000929D1"/>
    <w:rsid w:val="000B6437"/>
    <w:rsid w:val="000E7693"/>
    <w:rsid w:val="000F5377"/>
    <w:rsid w:val="00100B6B"/>
    <w:rsid w:val="001308ED"/>
    <w:rsid w:val="00133FF4"/>
    <w:rsid w:val="00194695"/>
    <w:rsid w:val="001D0D09"/>
    <w:rsid w:val="001E5654"/>
    <w:rsid w:val="001F5F73"/>
    <w:rsid w:val="00231473"/>
    <w:rsid w:val="00253049"/>
    <w:rsid w:val="0026163E"/>
    <w:rsid w:val="002867D8"/>
    <w:rsid w:val="002F7F9A"/>
    <w:rsid w:val="003834D1"/>
    <w:rsid w:val="0039188F"/>
    <w:rsid w:val="003B0391"/>
    <w:rsid w:val="003E6634"/>
    <w:rsid w:val="003F49D9"/>
    <w:rsid w:val="00402C6D"/>
    <w:rsid w:val="0040302A"/>
    <w:rsid w:val="00405DE8"/>
    <w:rsid w:val="00430F9B"/>
    <w:rsid w:val="00436910"/>
    <w:rsid w:val="004548FA"/>
    <w:rsid w:val="00483CE2"/>
    <w:rsid w:val="004938F3"/>
    <w:rsid w:val="004C54D0"/>
    <w:rsid w:val="004D0787"/>
    <w:rsid w:val="004D0EDC"/>
    <w:rsid w:val="00572FA2"/>
    <w:rsid w:val="005D5BF2"/>
    <w:rsid w:val="005F7E14"/>
    <w:rsid w:val="00653DC5"/>
    <w:rsid w:val="006857AE"/>
    <w:rsid w:val="006F165B"/>
    <w:rsid w:val="00714E08"/>
    <w:rsid w:val="00721FB0"/>
    <w:rsid w:val="00786DC7"/>
    <w:rsid w:val="007B3EC8"/>
    <w:rsid w:val="007E5300"/>
    <w:rsid w:val="00807DA7"/>
    <w:rsid w:val="00891D94"/>
    <w:rsid w:val="008A77A6"/>
    <w:rsid w:val="008C334B"/>
    <w:rsid w:val="00934272"/>
    <w:rsid w:val="009C05C6"/>
    <w:rsid w:val="009C4A80"/>
    <w:rsid w:val="00A24D2D"/>
    <w:rsid w:val="00AD5415"/>
    <w:rsid w:val="00B20F1D"/>
    <w:rsid w:val="00B6519C"/>
    <w:rsid w:val="00B6591A"/>
    <w:rsid w:val="00BC1388"/>
    <w:rsid w:val="00BF5582"/>
    <w:rsid w:val="00C0734A"/>
    <w:rsid w:val="00C23B96"/>
    <w:rsid w:val="00C5331B"/>
    <w:rsid w:val="00CB1363"/>
    <w:rsid w:val="00CE7C3A"/>
    <w:rsid w:val="00D36A22"/>
    <w:rsid w:val="00D541C8"/>
    <w:rsid w:val="00D63B1F"/>
    <w:rsid w:val="00D661E6"/>
    <w:rsid w:val="00D66FFF"/>
    <w:rsid w:val="00D679FA"/>
    <w:rsid w:val="00DB1B89"/>
    <w:rsid w:val="00E52D08"/>
    <w:rsid w:val="00E9366C"/>
    <w:rsid w:val="00ED7DF6"/>
    <w:rsid w:val="00F07345"/>
    <w:rsid w:val="00FA23AB"/>
    <w:rsid w:val="00FB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784A0"/>
  <w15:docId w15:val="{0C2FBB84-B32A-4129-9D66-7731CA84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C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7D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41C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41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ristine.grist@thelink.academy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 grist</cp:lastModifiedBy>
  <cp:revision>2</cp:revision>
  <cp:lastPrinted>2020-10-24T15:31:00Z</cp:lastPrinted>
  <dcterms:created xsi:type="dcterms:W3CDTF">2021-10-22T13:16:00Z</dcterms:created>
  <dcterms:modified xsi:type="dcterms:W3CDTF">2021-10-22T13:16:00Z</dcterms:modified>
</cp:coreProperties>
</file>